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BC" w:rsidRPr="00770C73" w:rsidRDefault="00770C73" w:rsidP="00770C73">
      <w:pPr>
        <w:jc w:val="center"/>
        <w:rPr>
          <w:b/>
          <w:sz w:val="28"/>
          <w:szCs w:val="28"/>
        </w:rPr>
      </w:pPr>
      <w:r w:rsidRPr="00770C73">
        <w:rPr>
          <w:rFonts w:hint="eastAsia"/>
          <w:b/>
          <w:sz w:val="28"/>
          <w:szCs w:val="28"/>
        </w:rPr>
        <w:t>Command</w:t>
      </w:r>
      <w:r w:rsidR="00A306BC">
        <w:rPr>
          <w:rFonts w:hint="eastAsia"/>
          <w:b/>
          <w:sz w:val="28"/>
          <w:szCs w:val="28"/>
        </w:rPr>
        <w:t xml:space="preserve"> </w:t>
      </w:r>
      <w:r w:rsidRPr="00770C73">
        <w:rPr>
          <w:rFonts w:hint="eastAsia"/>
          <w:b/>
          <w:sz w:val="28"/>
          <w:szCs w:val="28"/>
        </w:rPr>
        <w:t>Center Secure Gateway</w:t>
      </w:r>
      <w:r w:rsidR="000E0B13" w:rsidRPr="00770C73">
        <w:rPr>
          <w:rFonts w:hint="eastAsia"/>
          <w:b/>
          <w:sz w:val="28"/>
          <w:szCs w:val="28"/>
        </w:rPr>
        <w:t xml:space="preserve"> </w:t>
      </w:r>
      <w:r w:rsidRPr="00770C73">
        <w:rPr>
          <w:rFonts w:hint="eastAsia"/>
          <w:b/>
          <w:sz w:val="28"/>
          <w:szCs w:val="28"/>
        </w:rPr>
        <w:t>ライセンス用ユーザ</w:t>
      </w:r>
      <w:r w:rsidR="000E0B13" w:rsidRPr="00770C73">
        <w:rPr>
          <w:rFonts w:hint="eastAsia"/>
          <w:b/>
          <w:sz w:val="28"/>
          <w:szCs w:val="28"/>
        </w:rPr>
        <w:t>登録書</w:t>
      </w:r>
    </w:p>
    <w:p w:rsidR="00F22E56" w:rsidRPr="00215AE5" w:rsidRDefault="00F22E56" w:rsidP="00CC1D8D">
      <w:pPr>
        <w:jc w:val="center"/>
        <w:rPr>
          <w:b/>
          <w:sz w:val="28"/>
          <w:szCs w:val="28"/>
        </w:rPr>
      </w:pPr>
    </w:p>
    <w:p w:rsidR="000E0B13" w:rsidRDefault="000E0B13" w:rsidP="00346349">
      <w:pPr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</w:t>
      </w:r>
      <w:r>
        <w:rPr>
          <w:rFonts w:hint="eastAsia"/>
        </w:rPr>
        <w:t>年</w:t>
      </w:r>
      <w:r w:rsidR="00770C73">
        <w:rPr>
          <w:rFonts w:hint="eastAsia"/>
        </w:rPr>
        <w:t xml:space="preserve">　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 w:rsidR="00346349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AA52E4" w:rsidRDefault="00AA52E4" w:rsidP="00264EBC"/>
    <w:p w:rsidR="00264EBC" w:rsidRDefault="00770C73" w:rsidP="00264EBC">
      <w:r>
        <w:rPr>
          <w:rFonts w:hint="eastAsia"/>
        </w:rPr>
        <w:t>全ての項目についてご記入ください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894"/>
      </w:tblGrid>
      <w:tr w:rsidR="00264EBC" w:rsidTr="00770C73">
        <w:tc>
          <w:tcPr>
            <w:tcW w:w="2808" w:type="dxa"/>
            <w:shd w:val="clear" w:color="auto" w:fill="auto"/>
          </w:tcPr>
          <w:p w:rsidR="00264EBC" w:rsidRPr="00770C73" w:rsidRDefault="00264EBC" w:rsidP="000E0B13">
            <w:pPr>
              <w:rPr>
                <w:b/>
                <w:bCs/>
              </w:rPr>
            </w:pPr>
            <w:r w:rsidRPr="00770C73">
              <w:rPr>
                <w:rFonts w:hint="eastAsia"/>
                <w:b/>
                <w:bCs/>
              </w:rPr>
              <w:t>会社名</w:t>
            </w:r>
          </w:p>
          <w:p w:rsidR="00264EBC" w:rsidRPr="00770C73" w:rsidRDefault="00264EBC" w:rsidP="000E0B13">
            <w:pPr>
              <w:rPr>
                <w:b/>
                <w:bCs/>
              </w:rPr>
            </w:pPr>
          </w:p>
        </w:tc>
        <w:tc>
          <w:tcPr>
            <w:tcW w:w="5894" w:type="dxa"/>
            <w:shd w:val="clear" w:color="auto" w:fill="auto"/>
          </w:tcPr>
          <w:p w:rsidR="00264EBC" w:rsidRDefault="00264EBC" w:rsidP="000E0B13"/>
        </w:tc>
      </w:tr>
      <w:tr w:rsidR="00346349" w:rsidRPr="00DD6B01" w:rsidTr="00770C73">
        <w:tc>
          <w:tcPr>
            <w:tcW w:w="2808" w:type="dxa"/>
            <w:shd w:val="clear" w:color="auto" w:fill="auto"/>
          </w:tcPr>
          <w:p w:rsidR="00346349" w:rsidRPr="00770C73" w:rsidRDefault="00346349" w:rsidP="00DD6B01">
            <w:pPr>
              <w:rPr>
                <w:b/>
                <w:bCs/>
                <w:sz w:val="22"/>
              </w:rPr>
            </w:pPr>
            <w:r w:rsidRPr="00770C73">
              <w:rPr>
                <w:rFonts w:hint="eastAsia"/>
                <w:b/>
                <w:bCs/>
                <w:sz w:val="22"/>
              </w:rPr>
              <w:t>正式英文社名</w:t>
            </w:r>
          </w:p>
          <w:p w:rsidR="00346349" w:rsidRPr="00770C73" w:rsidRDefault="00346349" w:rsidP="00DD6B01">
            <w:pPr>
              <w:rPr>
                <w:b/>
                <w:bCs/>
                <w:sz w:val="22"/>
              </w:rPr>
            </w:pPr>
          </w:p>
        </w:tc>
        <w:tc>
          <w:tcPr>
            <w:tcW w:w="5894" w:type="dxa"/>
            <w:shd w:val="clear" w:color="auto" w:fill="auto"/>
          </w:tcPr>
          <w:p w:rsidR="00346349" w:rsidRPr="00DD6B01" w:rsidRDefault="00346349" w:rsidP="00DD6B01">
            <w:pPr>
              <w:rPr>
                <w:sz w:val="22"/>
              </w:rPr>
            </w:pPr>
          </w:p>
        </w:tc>
      </w:tr>
      <w:tr w:rsidR="00264EBC" w:rsidTr="00770C73">
        <w:tc>
          <w:tcPr>
            <w:tcW w:w="2808" w:type="dxa"/>
            <w:shd w:val="clear" w:color="auto" w:fill="auto"/>
          </w:tcPr>
          <w:p w:rsidR="00264EBC" w:rsidRPr="00770C73" w:rsidRDefault="00264EBC" w:rsidP="000E0B13">
            <w:pPr>
              <w:rPr>
                <w:b/>
                <w:bCs/>
              </w:rPr>
            </w:pPr>
            <w:r w:rsidRPr="00770C73">
              <w:rPr>
                <w:rFonts w:hint="eastAsia"/>
                <w:b/>
                <w:bCs/>
              </w:rPr>
              <w:t>ご担当者氏名</w:t>
            </w:r>
          </w:p>
          <w:p w:rsidR="00264EBC" w:rsidRPr="00770C73" w:rsidRDefault="00264EBC" w:rsidP="000E0B13">
            <w:pPr>
              <w:rPr>
                <w:b/>
                <w:bCs/>
              </w:rPr>
            </w:pPr>
          </w:p>
        </w:tc>
        <w:tc>
          <w:tcPr>
            <w:tcW w:w="5894" w:type="dxa"/>
            <w:shd w:val="clear" w:color="auto" w:fill="auto"/>
          </w:tcPr>
          <w:p w:rsidR="00264EBC" w:rsidRDefault="00264EBC" w:rsidP="000E0B13"/>
        </w:tc>
      </w:tr>
      <w:tr w:rsidR="00C712D2" w:rsidTr="00770C73">
        <w:tc>
          <w:tcPr>
            <w:tcW w:w="2808" w:type="dxa"/>
            <w:shd w:val="clear" w:color="auto" w:fill="auto"/>
          </w:tcPr>
          <w:p w:rsidR="00C712D2" w:rsidRPr="00770C73" w:rsidRDefault="00C712D2" w:rsidP="00C712D2">
            <w:pPr>
              <w:rPr>
                <w:b/>
                <w:bCs/>
              </w:rPr>
            </w:pPr>
            <w:r w:rsidRPr="00770C73">
              <w:rPr>
                <w:rFonts w:hint="eastAsia"/>
                <w:b/>
                <w:bCs/>
              </w:rPr>
              <w:t>ご担当者</w:t>
            </w:r>
            <w:r w:rsidRPr="00770C73">
              <w:rPr>
                <w:rFonts w:hint="eastAsia"/>
                <w:b/>
                <w:bCs/>
              </w:rPr>
              <w:t>E</w:t>
            </w:r>
            <w:r w:rsidR="00770C73" w:rsidRPr="00770C73">
              <w:rPr>
                <w:rFonts w:hint="eastAsia"/>
                <w:b/>
                <w:bCs/>
              </w:rPr>
              <w:t>メール</w:t>
            </w:r>
            <w:r w:rsidRPr="00770C73">
              <w:rPr>
                <w:rFonts w:hint="eastAsia"/>
                <w:b/>
                <w:bCs/>
              </w:rPr>
              <w:t>アドレス</w:t>
            </w:r>
          </w:p>
          <w:p w:rsidR="00BC1E3F" w:rsidRPr="00770C73" w:rsidRDefault="00BC1E3F" w:rsidP="00C712D2">
            <w:pPr>
              <w:rPr>
                <w:b/>
                <w:bCs/>
              </w:rPr>
            </w:pPr>
          </w:p>
        </w:tc>
        <w:tc>
          <w:tcPr>
            <w:tcW w:w="5894" w:type="dxa"/>
            <w:shd w:val="clear" w:color="auto" w:fill="auto"/>
          </w:tcPr>
          <w:p w:rsidR="00C712D2" w:rsidRDefault="00C712D2" w:rsidP="00C712D2"/>
        </w:tc>
      </w:tr>
      <w:tr w:rsidR="00C712D2" w:rsidTr="00770C73">
        <w:tc>
          <w:tcPr>
            <w:tcW w:w="2808" w:type="dxa"/>
            <w:shd w:val="clear" w:color="auto" w:fill="auto"/>
          </w:tcPr>
          <w:p w:rsidR="00C712D2" w:rsidRPr="00770C73" w:rsidRDefault="00C712D2" w:rsidP="00C712D2">
            <w:pPr>
              <w:rPr>
                <w:b/>
                <w:bCs/>
              </w:rPr>
            </w:pPr>
            <w:r w:rsidRPr="00770C73">
              <w:rPr>
                <w:rFonts w:hint="eastAsia"/>
                <w:b/>
                <w:bCs/>
              </w:rPr>
              <w:t>ライセンス利用開始日</w:t>
            </w:r>
          </w:p>
          <w:p w:rsidR="00C712D2" w:rsidRPr="00770C73" w:rsidRDefault="00C712D2" w:rsidP="00C712D2">
            <w:pPr>
              <w:rPr>
                <w:b/>
                <w:bCs/>
              </w:rPr>
            </w:pPr>
          </w:p>
        </w:tc>
        <w:tc>
          <w:tcPr>
            <w:tcW w:w="5894" w:type="dxa"/>
            <w:shd w:val="clear" w:color="auto" w:fill="auto"/>
          </w:tcPr>
          <w:p w:rsidR="00C712D2" w:rsidRDefault="00C712D2" w:rsidP="00C712D2"/>
        </w:tc>
      </w:tr>
      <w:tr w:rsidR="00BC1E3F" w:rsidTr="00770C73">
        <w:tc>
          <w:tcPr>
            <w:tcW w:w="2808" w:type="dxa"/>
            <w:shd w:val="clear" w:color="auto" w:fill="auto"/>
          </w:tcPr>
          <w:p w:rsidR="00BC1E3F" w:rsidRPr="00770C73" w:rsidRDefault="00BC1E3F" w:rsidP="00C712D2">
            <w:pPr>
              <w:rPr>
                <w:b/>
                <w:bCs/>
              </w:rPr>
            </w:pPr>
            <w:r w:rsidRPr="00770C73">
              <w:rPr>
                <w:rFonts w:hint="eastAsia"/>
                <w:b/>
                <w:bCs/>
              </w:rPr>
              <w:t>Host ID</w:t>
            </w:r>
            <w:r w:rsidRPr="00770C73">
              <w:rPr>
                <w:rFonts w:hint="eastAsia"/>
                <w:b/>
                <w:bCs/>
              </w:rPr>
              <w:t>（※）</w:t>
            </w:r>
          </w:p>
          <w:p w:rsidR="00BC1E3F" w:rsidRPr="00770C73" w:rsidRDefault="00BC1E3F" w:rsidP="00C712D2">
            <w:pPr>
              <w:rPr>
                <w:b/>
                <w:bCs/>
              </w:rPr>
            </w:pPr>
          </w:p>
        </w:tc>
        <w:tc>
          <w:tcPr>
            <w:tcW w:w="5894" w:type="dxa"/>
            <w:shd w:val="clear" w:color="auto" w:fill="auto"/>
          </w:tcPr>
          <w:p w:rsidR="00BC1E3F" w:rsidRDefault="00BC1E3F" w:rsidP="00C712D2"/>
        </w:tc>
      </w:tr>
    </w:tbl>
    <w:p w:rsidR="00BC1E3F" w:rsidRDefault="009B6C6B" w:rsidP="00DA54C9">
      <w:pPr>
        <w:ind w:left="630" w:hangingChars="300" w:hanging="630"/>
      </w:pPr>
      <w:r>
        <w:rPr>
          <w:rFonts w:hint="eastAsia"/>
        </w:rPr>
        <w:t>（※）追加ライセンスご購入</w:t>
      </w:r>
      <w:r w:rsidR="00346349">
        <w:rPr>
          <w:rFonts w:hint="eastAsia"/>
        </w:rPr>
        <w:t>の場合は、</w:t>
      </w:r>
      <w:r>
        <w:rPr>
          <w:rFonts w:hint="eastAsia"/>
        </w:rPr>
        <w:t>CC-SG</w:t>
      </w:r>
      <w:r>
        <w:rPr>
          <w:rFonts w:hint="eastAsia"/>
        </w:rPr>
        <w:t>の</w:t>
      </w:r>
      <w:r>
        <w:rPr>
          <w:rFonts w:hint="eastAsia"/>
        </w:rPr>
        <w:t>Host ID</w:t>
      </w:r>
      <w:r>
        <w:rPr>
          <w:rFonts w:hint="eastAsia"/>
        </w:rPr>
        <w:t>をご記入ください。</w:t>
      </w:r>
    </w:p>
    <w:p w:rsidR="009B6C6B" w:rsidRPr="004508F0" w:rsidRDefault="009B6C6B" w:rsidP="009B6C6B">
      <w:pPr>
        <w:ind w:left="630" w:hangingChars="300" w:hanging="630"/>
        <w:rPr>
          <w:b/>
          <w:u w:val="single"/>
        </w:rPr>
      </w:pPr>
      <w:r>
        <w:rPr>
          <w:rFonts w:hint="eastAsia"/>
        </w:rPr>
        <w:t xml:space="preserve">　　　</w:t>
      </w:r>
      <w:r w:rsidRPr="004508F0">
        <w:rPr>
          <w:rFonts w:hint="eastAsia"/>
          <w:b/>
          <w:u w:val="single"/>
        </w:rPr>
        <w:t>CC-SG</w:t>
      </w:r>
      <w:r w:rsidR="00346349">
        <w:rPr>
          <w:rFonts w:hint="eastAsia"/>
          <w:b/>
          <w:u w:val="single"/>
        </w:rPr>
        <w:t>ハードウェア</w:t>
      </w:r>
      <w:r w:rsidRPr="004508F0">
        <w:rPr>
          <w:rFonts w:hint="eastAsia"/>
          <w:b/>
          <w:u w:val="single"/>
        </w:rPr>
        <w:t>新規ご購入</w:t>
      </w:r>
      <w:r w:rsidR="004508F0" w:rsidRPr="004508F0">
        <w:rPr>
          <w:rFonts w:hint="eastAsia"/>
          <w:b/>
          <w:u w:val="single"/>
        </w:rPr>
        <w:t>時は</w:t>
      </w:r>
      <w:r w:rsidR="004508F0">
        <w:rPr>
          <w:rFonts w:hint="eastAsia"/>
          <w:b/>
          <w:u w:val="single"/>
        </w:rPr>
        <w:t>Host ID</w:t>
      </w:r>
      <w:r w:rsidR="004508F0">
        <w:rPr>
          <w:rFonts w:hint="eastAsia"/>
          <w:b/>
          <w:u w:val="single"/>
        </w:rPr>
        <w:t>の</w:t>
      </w:r>
      <w:r w:rsidRPr="004508F0">
        <w:rPr>
          <w:rFonts w:hint="eastAsia"/>
          <w:b/>
          <w:u w:val="single"/>
        </w:rPr>
        <w:t>ご記入不要です。</w:t>
      </w:r>
    </w:p>
    <w:p w:rsidR="009B6C6B" w:rsidRDefault="00DA54C9" w:rsidP="00264EBC">
      <w:pPr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新規</w:t>
      </w:r>
      <w:r>
        <w:rPr>
          <w:rFonts w:hint="eastAsia"/>
        </w:rPr>
        <w:t>CC-SG</w:t>
      </w:r>
      <w:r>
        <w:rPr>
          <w:rFonts w:hint="eastAsia"/>
        </w:rPr>
        <w:t>のバーチャル版（</w:t>
      </w:r>
      <w:r>
        <w:rPr>
          <w:rFonts w:hint="eastAsia"/>
        </w:rPr>
        <w:t>VA</w:t>
      </w:r>
      <w:r>
        <w:rPr>
          <w:rFonts w:hint="eastAsia"/>
        </w:rPr>
        <w:t>版）ご購入</w:t>
      </w:r>
      <w:r>
        <w:rPr>
          <w:rFonts w:hint="eastAsia"/>
        </w:rPr>
        <w:t>時は、</w:t>
      </w:r>
      <w:r w:rsidRPr="00DA54C9">
        <w:t>CC-SG</w:t>
      </w:r>
      <w:r w:rsidRPr="00DA54C9">
        <w:rPr>
          <w:rFonts w:hint="eastAsia"/>
        </w:rPr>
        <w:t>インストール</w:t>
      </w:r>
      <w:r>
        <w:rPr>
          <w:rFonts w:hint="eastAsia"/>
        </w:rPr>
        <w:t>後に、</w:t>
      </w:r>
      <w:r>
        <w:rPr>
          <w:rFonts w:hint="eastAsia"/>
        </w:rPr>
        <w:t>Host ID</w:t>
      </w:r>
      <w:r>
        <w:rPr>
          <w:rFonts w:hint="eastAsia"/>
        </w:rPr>
        <w:t>をお知らせください。</w:t>
      </w:r>
    </w:p>
    <w:p w:rsidR="00DA54C9" w:rsidRDefault="00DA54C9" w:rsidP="00264EBC"/>
    <w:p w:rsidR="00803FE5" w:rsidRPr="00803FE5" w:rsidRDefault="00803FE5" w:rsidP="00264EBC">
      <w:r w:rsidRPr="00803FE5">
        <w:rPr>
          <w:rFonts w:hint="eastAsia"/>
        </w:rPr>
        <w:t>ラリタンからバージョンアップ</w:t>
      </w:r>
      <w:r>
        <w:rPr>
          <w:rFonts w:hint="eastAsia"/>
        </w:rPr>
        <w:t>・サポート</w:t>
      </w:r>
      <w:r w:rsidRPr="00803FE5">
        <w:rPr>
          <w:rFonts w:hint="eastAsia"/>
        </w:rPr>
        <w:t>等のご案内をさせて頂くことがあります。</w:t>
      </w:r>
    </w:p>
    <w:p w:rsidR="00FD7164" w:rsidRDefault="00803FE5" w:rsidP="00264EBC">
      <w:r>
        <w:rPr>
          <w:rFonts w:hint="eastAsia"/>
        </w:rPr>
        <w:t>登録いただいたメールアドレス以外へ</w:t>
      </w:r>
      <w:r w:rsidRPr="00803FE5">
        <w:rPr>
          <w:rFonts w:hint="eastAsia"/>
        </w:rPr>
        <w:t>のご連絡をご希望の方はその他連絡事項</w:t>
      </w:r>
      <w:r>
        <w:rPr>
          <w:rFonts w:hint="eastAsia"/>
        </w:rPr>
        <w:t>欄</w:t>
      </w:r>
      <w:r w:rsidRPr="00803FE5">
        <w:rPr>
          <w:rFonts w:hint="eastAsia"/>
        </w:rPr>
        <w:t>に</w:t>
      </w:r>
    </w:p>
    <w:p w:rsidR="00803FE5" w:rsidRPr="00803FE5" w:rsidRDefault="00803FE5" w:rsidP="00264EBC">
      <w:r w:rsidRPr="00803FE5">
        <w:rPr>
          <w:rFonts w:hint="eastAsia"/>
        </w:rPr>
        <w:t>ご記入ください。</w:t>
      </w:r>
    </w:p>
    <w:p w:rsidR="00803FE5" w:rsidRPr="00803FE5" w:rsidRDefault="00803FE5" w:rsidP="00264EBC"/>
    <w:p w:rsidR="000E0B13" w:rsidRDefault="000E0B13" w:rsidP="00264EBC">
      <w:r>
        <w:rPr>
          <w:rFonts w:hint="eastAsia"/>
        </w:rPr>
        <w:t>その他ご連絡事項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0E0B13" w:rsidTr="00DD6B01">
        <w:tc>
          <w:tcPr>
            <w:tcW w:w="8702" w:type="dxa"/>
            <w:shd w:val="clear" w:color="auto" w:fill="auto"/>
          </w:tcPr>
          <w:p w:rsidR="000E0B13" w:rsidRDefault="000E0B13" w:rsidP="00264EBC"/>
          <w:p w:rsidR="000E0B13" w:rsidRDefault="000E0B13" w:rsidP="00264EBC"/>
          <w:p w:rsidR="009B6C6B" w:rsidRDefault="009B6C6B" w:rsidP="00264EBC"/>
          <w:p w:rsidR="009B6C6B" w:rsidRDefault="009B6C6B" w:rsidP="00264EBC"/>
        </w:tc>
      </w:tr>
    </w:tbl>
    <w:p w:rsidR="000E0B13" w:rsidRDefault="000E0B13" w:rsidP="00264EBC"/>
    <w:p w:rsidR="00346349" w:rsidRDefault="000E0B13" w:rsidP="00346349">
      <w:r>
        <w:rPr>
          <w:rFonts w:hint="eastAsia"/>
        </w:rPr>
        <w:t>手続き</w:t>
      </w:r>
      <w:r w:rsidR="00346349">
        <w:rPr>
          <w:rFonts w:hint="eastAsia"/>
        </w:rPr>
        <w:t>についての</w:t>
      </w:r>
      <w:r>
        <w:rPr>
          <w:rFonts w:hint="eastAsia"/>
        </w:rPr>
        <w:t>お問い合わせ</w:t>
      </w:r>
      <w:r w:rsidR="00346349">
        <w:rPr>
          <w:rFonts w:hint="eastAsia"/>
        </w:rPr>
        <w:t>はご購入代理店、または弊社ウェブサイトをご参照ください。</w:t>
      </w:r>
    </w:p>
    <w:p w:rsidR="00AA52E4" w:rsidRDefault="00AA52E4" w:rsidP="00AA52E4">
      <w:pPr>
        <w:jc w:val="left"/>
      </w:pPr>
      <w:r w:rsidRPr="00AA52E4">
        <w:t>http://www.raritan.com/jp/support/ccsg-license</w:t>
      </w:r>
    </w:p>
    <w:p w:rsidR="000E0B13" w:rsidRPr="00770C73" w:rsidRDefault="00770C73" w:rsidP="00AA52E4">
      <w:pPr>
        <w:jc w:val="right"/>
      </w:pPr>
      <w:bookmarkStart w:id="0" w:name="_GoBack"/>
      <w:bookmarkEnd w:id="0"/>
      <w:r>
        <w:rPr>
          <w:rFonts w:hint="eastAsia"/>
        </w:rPr>
        <w:t>ラリタン・ジャパン株式会社</w:t>
      </w:r>
    </w:p>
    <w:sectPr w:rsidR="000E0B13" w:rsidRPr="00770C73" w:rsidSect="00D15C7A">
      <w:headerReference w:type="default" r:id="rId8"/>
      <w:footerReference w:type="default" r:id="rId9"/>
      <w:pgSz w:w="11906" w:h="16838" w:code="9"/>
      <w:pgMar w:top="1440" w:right="1531" w:bottom="1701" w:left="1531" w:header="72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B49" w:rsidRDefault="005C5B49" w:rsidP="00346349">
      <w:r>
        <w:separator/>
      </w:r>
    </w:p>
  </w:endnote>
  <w:endnote w:type="continuationSeparator" w:id="0">
    <w:p w:rsidR="005C5B49" w:rsidRDefault="005C5B49" w:rsidP="0034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C9" w:rsidRDefault="00DA54C9">
    <w:pPr>
      <w:pStyle w:val="a7"/>
    </w:pPr>
    <w:r>
      <w:rPr>
        <w:rFonts w:hint="eastAsia"/>
      </w:rPr>
      <w:t>Raritan CC-SG License Reg. from R4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B49" w:rsidRDefault="005C5B49" w:rsidP="00346349">
      <w:r>
        <w:separator/>
      </w:r>
    </w:p>
  </w:footnote>
  <w:footnote w:type="continuationSeparator" w:id="0">
    <w:p w:rsidR="005C5B49" w:rsidRDefault="005C5B49" w:rsidP="00346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73" w:rsidRPr="00770C73" w:rsidRDefault="00D74934" w:rsidP="00770C73">
    <w:pPr>
      <w:pStyle w:val="a5"/>
      <w:jc w:val="right"/>
    </w:pPr>
    <w:r>
      <w:rPr>
        <w:noProof/>
      </w:rPr>
      <w:drawing>
        <wp:inline distT="0" distB="0" distL="0" distR="0">
          <wp:extent cx="1530985" cy="786765"/>
          <wp:effectExtent l="0" t="0" r="0" b="0"/>
          <wp:docPr id="1" name="図 1" descr="raritan-logo-289x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ritan-logo-289x1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9035F"/>
    <w:multiLevelType w:val="hybridMultilevel"/>
    <w:tmpl w:val="AC48B74C"/>
    <w:lvl w:ilvl="0" w:tplc="09CA0CB8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4A265F72"/>
    <w:multiLevelType w:val="hybridMultilevel"/>
    <w:tmpl w:val="BC6AB3EE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B9"/>
    <w:rsid w:val="00087AB9"/>
    <w:rsid w:val="000A0E79"/>
    <w:rsid w:val="000E0B13"/>
    <w:rsid w:val="00134068"/>
    <w:rsid w:val="001D6532"/>
    <w:rsid w:val="001F0612"/>
    <w:rsid w:val="00215AE5"/>
    <w:rsid w:val="00264EBC"/>
    <w:rsid w:val="00346349"/>
    <w:rsid w:val="00431E1D"/>
    <w:rsid w:val="0044102D"/>
    <w:rsid w:val="004508F0"/>
    <w:rsid w:val="004D00DB"/>
    <w:rsid w:val="005A5643"/>
    <w:rsid w:val="005C5B49"/>
    <w:rsid w:val="00770C73"/>
    <w:rsid w:val="007D5039"/>
    <w:rsid w:val="00803FE5"/>
    <w:rsid w:val="008E602C"/>
    <w:rsid w:val="009B6C6B"/>
    <w:rsid w:val="00A306BC"/>
    <w:rsid w:val="00A410B3"/>
    <w:rsid w:val="00AA52E4"/>
    <w:rsid w:val="00B44F88"/>
    <w:rsid w:val="00BC1E3F"/>
    <w:rsid w:val="00C33887"/>
    <w:rsid w:val="00C712D2"/>
    <w:rsid w:val="00C713DA"/>
    <w:rsid w:val="00CA1F3F"/>
    <w:rsid w:val="00CC1D8D"/>
    <w:rsid w:val="00D15C7A"/>
    <w:rsid w:val="00D56A04"/>
    <w:rsid w:val="00D74934"/>
    <w:rsid w:val="00DA54C9"/>
    <w:rsid w:val="00DC3293"/>
    <w:rsid w:val="00DD6B01"/>
    <w:rsid w:val="00F22E56"/>
    <w:rsid w:val="00FC2061"/>
    <w:rsid w:val="00FD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E7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713DA"/>
    <w:rPr>
      <w:color w:val="0000FF"/>
      <w:u w:val="single"/>
    </w:rPr>
  </w:style>
  <w:style w:type="paragraph" w:styleId="a5">
    <w:name w:val="header"/>
    <w:basedOn w:val="a"/>
    <w:link w:val="a6"/>
    <w:rsid w:val="003463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6349"/>
    <w:rPr>
      <w:kern w:val="2"/>
      <w:sz w:val="21"/>
      <w:szCs w:val="24"/>
    </w:rPr>
  </w:style>
  <w:style w:type="paragraph" w:styleId="a7">
    <w:name w:val="footer"/>
    <w:basedOn w:val="a"/>
    <w:link w:val="a8"/>
    <w:rsid w:val="003463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6349"/>
    <w:rPr>
      <w:kern w:val="2"/>
      <w:sz w:val="21"/>
      <w:szCs w:val="24"/>
    </w:rPr>
  </w:style>
  <w:style w:type="paragraph" w:styleId="a9">
    <w:name w:val="Balloon Text"/>
    <w:basedOn w:val="a"/>
    <w:link w:val="aa"/>
    <w:rsid w:val="00DA5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DA54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E7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713DA"/>
    <w:rPr>
      <w:color w:val="0000FF"/>
      <w:u w:val="single"/>
    </w:rPr>
  </w:style>
  <w:style w:type="paragraph" w:styleId="a5">
    <w:name w:val="header"/>
    <w:basedOn w:val="a"/>
    <w:link w:val="a6"/>
    <w:rsid w:val="003463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6349"/>
    <w:rPr>
      <w:kern w:val="2"/>
      <w:sz w:val="21"/>
      <w:szCs w:val="24"/>
    </w:rPr>
  </w:style>
  <w:style w:type="paragraph" w:styleId="a7">
    <w:name w:val="footer"/>
    <w:basedOn w:val="a"/>
    <w:link w:val="a8"/>
    <w:rsid w:val="003463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6349"/>
    <w:rPr>
      <w:kern w:val="2"/>
      <w:sz w:val="21"/>
      <w:szCs w:val="24"/>
    </w:rPr>
  </w:style>
  <w:style w:type="paragraph" w:styleId="a9">
    <w:name w:val="Balloon Text"/>
    <w:basedOn w:val="a"/>
    <w:link w:val="aa"/>
    <w:rsid w:val="00DA5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DA54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Power IQ ライセンスの取得方法について</vt:lpstr>
      <vt:lpstr>Power IQ ライセンスの取得方法について</vt:lpstr>
    </vt:vector>
  </TitlesOfParts>
  <Company>RJ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IQ ライセンスの取得方法について</dc:title>
  <dc:creator>hiroki.inoue</dc:creator>
  <cp:lastModifiedBy>Mitsuhiro Takenaga</cp:lastModifiedBy>
  <cp:revision>2</cp:revision>
  <cp:lastPrinted>2013-03-18T07:56:00Z</cp:lastPrinted>
  <dcterms:created xsi:type="dcterms:W3CDTF">2018-10-10T10:14:00Z</dcterms:created>
  <dcterms:modified xsi:type="dcterms:W3CDTF">2018-10-10T10:14:00Z</dcterms:modified>
</cp:coreProperties>
</file>